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9A57AC">
        <w:rPr>
          <w:b/>
          <w:bCs/>
          <w:color w:val="000000"/>
          <w:sz w:val="28"/>
        </w:rPr>
        <w:t>Консультация «Режим дня в жизни ребенка».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Правильно организованный режим 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Режим дня – это хорошо продуманный распорядок труда, отдыха, питания, соответствующий возрасту.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Ужинать нужно за 1 – 1,5 ч до сна. 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приседания), кратковременные прыжки или бег и снова ходьбу. Ребенок с удовольствием занимается зарядкой, если придать ей вид игры и делать упражнения вместе с ним.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Ребенок должен самостоятельно научиться мыть лицо, уши, чистить зубы. Когда ребенок одевается, убирает постель, взрослые должны помогать ему как можно меньше.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 xml:space="preserve">Ребенка следует кормить в точно установленное время. Некоторые родители 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Ребенок не должен отвлекаться от еды. Вкус пищи, ее температура и то, как она подана, - все это имеет большое значение для правильного пищеварения. Многие родители, бабушки, чтобы ребенок лучше ел, пытаются развлекать его сказками, мультфильмами. Это вредно, так как интерес ребенка во время еды к чему-либо постороннему </w:t>
      </w:r>
      <w:r w:rsidRPr="009A57AC">
        <w:rPr>
          <w:color w:val="000000"/>
          <w:sz w:val="28"/>
        </w:rPr>
        <w:lastRenderedPageBreak/>
        <w:t>тормозит выделение пищеварительных соков, что также снижает аппетит. После завтрака полезно организовать спокойные игры или занятия.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Детям дошкольного возраста выделяется специальное время для занятий рисованием, вырезанием, лепкой, счетом и т.д. 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 предназначается для игр.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 ребенка, чтобы он делал все с желанием, объяснить 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 xml:space="preserve">Ребенку нужно находиться как можно больше на открытом воздухе: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спокойными. В жаркую погоду необходимо следить за тем, чтобы ребенок не перегревался, вовремя напоить его, увести в тень; зимой во время прогулки приучать его больше двигаться. Нельзя кутать детей и надевать одежду, стесняющую </w:t>
      </w:r>
      <w:bookmarkStart w:id="0" w:name="_GoBack"/>
      <w:bookmarkEnd w:id="0"/>
      <w:r w:rsidRPr="009A57AC">
        <w:rPr>
          <w:color w:val="000000"/>
          <w:sz w:val="28"/>
        </w:rPr>
        <w:t>движения и затрудняющую дыхание.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Дети любят, если их игра приобретает характер полезного труда. Они с удовольствием убирают снег и листья, поливают цветы, подметают дорожки. Надо почаще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кипяченной водой.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Во время сна форточка (зимой) или окно (летом) 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ребенок особенно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Хорошо выспавшись, ребенок пробуждается бодрым, веселым. Дневной сон обязателен для детей раннего и дошкольного возраста.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После вечерней прогулки дети моют руки и лицо, 10—15 мин отдыхают и затем ужинают.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lastRenderedPageBreak/>
        <w:t>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9A57AC">
        <w:rPr>
          <w:color w:val="000000"/>
          <w:sz w:val="28"/>
        </w:rPr>
        <w:t>Соблюдение правильного режима 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</w:p>
    <w:p w:rsidR="009A57AC" w:rsidRPr="009A57AC" w:rsidRDefault="009A57AC" w:rsidP="009A5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</w:p>
    <w:p w:rsidR="006B3EEC" w:rsidRPr="009A57AC" w:rsidRDefault="006B3EEC">
      <w:pPr>
        <w:rPr>
          <w:sz w:val="24"/>
        </w:rPr>
      </w:pPr>
    </w:p>
    <w:sectPr w:rsidR="006B3EEC" w:rsidRPr="009A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AC"/>
    <w:rsid w:val="00106FF4"/>
    <w:rsid w:val="006B3EEC"/>
    <w:rsid w:val="009A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3B31C-1A8E-4E1B-B80C-5038B9F9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9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572</cp:lastModifiedBy>
  <cp:revision>1</cp:revision>
  <dcterms:created xsi:type="dcterms:W3CDTF">2020-05-17T16:39:00Z</dcterms:created>
  <dcterms:modified xsi:type="dcterms:W3CDTF">2020-05-17T16:40:00Z</dcterms:modified>
</cp:coreProperties>
</file>