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52"/>
          <w:szCs w:val="52"/>
        </w:rPr>
        <w:t>Гот</w:t>
      </w:r>
      <w:r>
        <w:rPr>
          <w:b/>
          <w:bCs/>
          <w:color w:val="000000"/>
          <w:sz w:val="52"/>
          <w:szCs w:val="52"/>
        </w:rPr>
        <w:t xml:space="preserve">овимся к Пасхе. Творим вместе с </w:t>
      </w:r>
      <w:r>
        <w:rPr>
          <w:b/>
          <w:bCs/>
          <w:color w:val="000000"/>
          <w:sz w:val="52"/>
          <w:szCs w:val="52"/>
        </w:rPr>
        <w:t>детьми.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Пасха – это один из самых ярких, весёлых и интересных религиозных праздников для детей и взрослых.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Это тот праздник, когда за столом собираются много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 xml:space="preserve">людей. Родственники, друзья, дети дарят друг другу подарки: маленькие, красиво украшенные </w:t>
      </w:r>
      <w:proofErr w:type="spellStart"/>
      <w:r>
        <w:rPr>
          <w:color w:val="000000"/>
          <w:sz w:val="36"/>
          <w:szCs w:val="36"/>
        </w:rPr>
        <w:t>пасочки</w:t>
      </w:r>
      <w:proofErr w:type="spellEnd"/>
      <w:r>
        <w:rPr>
          <w:color w:val="000000"/>
          <w:sz w:val="36"/>
          <w:szCs w:val="36"/>
        </w:rPr>
        <w:t>, крашеные отварные, декоративные яйца, а также пасхальные сувениры: птички, свечи, зайчики, веночки, корзинки и т. п. Именно Пасха считается большим семейным праздником, к которому нужно готовиться каждому члену семьи. Так давайте подготовимся к нему как следует! Поэтому, готовиться к Пасхе нужно заранее. Важно сначала рассказать ребёнку, что это за праздник и почему его празднуют, чтобы ему было интересно поучаствовать в подготовке и создать что-то новое своими руками.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 xml:space="preserve">Затем вместе с малышом можно подумать, чем лучше порадовать ваших близких в этот день, какие приготовить подарки. Конечно, самый традиционный подарок на Пасху – крашеное яичко. «Дорого яичко ко Христову дню», – подбадривает народная пословица юных мастеров и мастериц, заранее готовящих подарки к празднику. Но, помимо того, также пекут Кулич (пасха, </w:t>
      </w:r>
      <w:proofErr w:type="spellStart"/>
      <w:r>
        <w:rPr>
          <w:color w:val="000000"/>
          <w:sz w:val="36"/>
          <w:szCs w:val="36"/>
        </w:rPr>
        <w:t>паска</w:t>
      </w:r>
      <w:proofErr w:type="spellEnd"/>
      <w:r>
        <w:rPr>
          <w:color w:val="000000"/>
          <w:sz w:val="36"/>
          <w:szCs w:val="36"/>
        </w:rPr>
        <w:t>) – обрядовый хлеб, обязательная принадлежность пасхального стола. Ребёнок тоже может поучаствовать и помочь вам, например, украсить Пасху магазинной присыпкой.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Чтобы понятно рассказать ребенку, нужно понять самому.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 xml:space="preserve">О значении Пасхи прекрасно рассказывает сама Библия – Священное Писание. Как, почему и главное зачем Иисус Христос умер за людей можно прочитать в Евангелиях. </w:t>
      </w:r>
      <w:r>
        <w:rPr>
          <w:color w:val="000000"/>
          <w:sz w:val="36"/>
          <w:szCs w:val="36"/>
        </w:rPr>
        <w:lastRenderedPageBreak/>
        <w:t>Последние главы любого из четырех Евангелий – от Матфея, от Марка, от Луки и от Иоанна – подробно раскрывают последние дни жизни Христа.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Объяснить, почему Пасха называется Пасхой.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Ребенок может задать и такой, не самый легкий вопрос. Расскажите ему, что само слово «пасха» означает «проходить мимо». Это напоминает о времени исхода евреев из Египта, где они были рабами у фараона. Фараон долго не хотел отпускать своих рабов, в результате чего за еврейский народ заступился Господь: он послал ангела смерти, чтобы тот забрал всех первенцев в египетском народе. Зато семьи евреев остались нетронутыми, поскольку ранее Бог приказал помазать косяки дверей домов евреев кровью ягненка, в результате чего ангел смерти прошел мимо этих домов. Евреи остались живы благодаря смерти и крови ягненка!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Необходимо пояснить ребенку,</w:t>
      </w:r>
      <w:r>
        <w:rPr>
          <w:b/>
          <w:bCs/>
          <w:i/>
          <w:iCs/>
          <w:color w:val="000000"/>
          <w:sz w:val="36"/>
          <w:szCs w:val="36"/>
        </w:rPr>
        <w:t xml:space="preserve"> </w:t>
      </w:r>
      <w:r>
        <w:rPr>
          <w:b/>
          <w:bCs/>
          <w:i/>
          <w:iCs/>
          <w:color w:val="000000"/>
          <w:sz w:val="36"/>
          <w:szCs w:val="36"/>
        </w:rPr>
        <w:t>что же такое «воскрес»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Воскрес – значит ожил. Как и почему это произошло? Потому что Христос - не просто человек. Он и Бог, и человек одновременно – Богочеловек.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Растолковать, почему принято</w:t>
      </w:r>
      <w:r>
        <w:rPr>
          <w:b/>
          <w:bCs/>
          <w:i/>
          <w:iCs/>
          <w:color w:val="000000"/>
          <w:sz w:val="36"/>
          <w:szCs w:val="36"/>
        </w:rPr>
        <w:t xml:space="preserve"> </w:t>
      </w:r>
      <w:hyperlink r:id="rId4" w:history="1">
        <w:r>
          <w:rPr>
            <w:rStyle w:val="a4"/>
            <w:b/>
            <w:bCs/>
            <w:i/>
            <w:iCs/>
            <w:color w:val="0066FF"/>
            <w:sz w:val="36"/>
            <w:szCs w:val="36"/>
            <w:u w:val="none"/>
          </w:rPr>
          <w:t>красить яйца</w:t>
        </w:r>
      </w:hyperlink>
      <w:r>
        <w:rPr>
          <w:b/>
          <w:bCs/>
          <w:i/>
          <w:iCs/>
          <w:color w:val="000000"/>
          <w:sz w:val="36"/>
          <w:szCs w:val="36"/>
        </w:rPr>
        <w:t> на Пасху и дарить подарки.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Ребенку будет интересно узнать, как в старину отмечали этот яркий и интересный праздник.</w:t>
      </w:r>
      <w:r>
        <w:rPr>
          <w:rFonts w:ascii="Calibri" w:hAnsi="Calibri"/>
          <w:b/>
          <w:bCs/>
          <w:i/>
          <w:iCs/>
          <w:color w:val="FF0000"/>
          <w:sz w:val="40"/>
          <w:szCs w:val="40"/>
        </w:rPr>
        <w:t> </w:t>
      </w:r>
      <w:r>
        <w:rPr>
          <w:color w:val="000000"/>
          <w:sz w:val="36"/>
          <w:szCs w:val="36"/>
        </w:rPr>
        <w:t>Яйцо — это символ жизни, её возрождения. Яйца красят в разные цвета и дарят со словами: «Христос воскресе!»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В ответ следует сказать: «Воистину воскресе!» — и расцеловаться в знак всепрощения и любви к близким.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Детям принято было дарить небольшие подарочки крашенные яйца, пряники и конфеты. Все жители города (деревни) от мала до велика выходили на центральную площадь, на которой проводились веселые игры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Я предлагаю несколько видов увлекательных игр, которые можно провести на Пасху.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  <w:u w:val="single"/>
        </w:rPr>
        <w:t>«Придумываем сказку»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lastRenderedPageBreak/>
        <w:t>Взрослый предлагает детям придумать продолжение сказки «Курочка Ряба». А начало новой сказки должно начинаться со словом «И вот, на Пасху стали дед с бабой п</w:t>
      </w:r>
      <w:r>
        <w:rPr>
          <w:color w:val="000000"/>
          <w:sz w:val="36"/>
          <w:szCs w:val="36"/>
        </w:rPr>
        <w:t xml:space="preserve">росить Курочку </w:t>
      </w:r>
      <w:proofErr w:type="spellStart"/>
      <w:r>
        <w:rPr>
          <w:color w:val="000000"/>
          <w:sz w:val="36"/>
          <w:szCs w:val="36"/>
        </w:rPr>
        <w:t>Рябу</w:t>
      </w:r>
      <w:proofErr w:type="spellEnd"/>
      <w:r>
        <w:rPr>
          <w:color w:val="000000"/>
          <w:sz w:val="36"/>
          <w:szCs w:val="36"/>
        </w:rPr>
        <w:t xml:space="preserve"> о том, что…</w:t>
      </w:r>
      <w:r>
        <w:rPr>
          <w:color w:val="000000"/>
          <w:sz w:val="36"/>
          <w:szCs w:val="36"/>
        </w:rPr>
        <w:t xml:space="preserve">» (коллективное </w:t>
      </w:r>
      <w:proofErr w:type="spellStart"/>
      <w:r>
        <w:rPr>
          <w:color w:val="000000"/>
          <w:sz w:val="36"/>
          <w:szCs w:val="36"/>
        </w:rPr>
        <w:t>сюжетоскладание</w:t>
      </w:r>
      <w:proofErr w:type="spellEnd"/>
      <w:r>
        <w:rPr>
          <w:color w:val="000000"/>
          <w:sz w:val="36"/>
          <w:szCs w:val="36"/>
        </w:rPr>
        <w:t xml:space="preserve"> сказки).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  <w:u w:val="single"/>
        </w:rPr>
        <w:t>«Фантазёры»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Детям предлагается придумать рассказ о том, как лесные звери готовились к празднику Пасхи. Можно использовать сюжетные картинки или детские рисунки.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  <w:u w:val="single"/>
        </w:rPr>
        <w:t>«Придумываем загадки»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 xml:space="preserve">Взрослый предлагает детям составить описательные загадки про пасхальные сувениры, которые лежат на столе (птичка, свеча, зайчик, веночек, корзинка, яичко и др.) Можно составлять с помощью </w:t>
      </w:r>
      <w:r>
        <w:rPr>
          <w:color w:val="000000"/>
          <w:sz w:val="36"/>
          <w:szCs w:val="36"/>
        </w:rPr>
        <w:t>вопросов: «Какой, какая, какое?</w:t>
      </w:r>
      <w:r>
        <w:rPr>
          <w:color w:val="000000"/>
          <w:sz w:val="36"/>
          <w:szCs w:val="36"/>
        </w:rPr>
        <w:t>» Например, Маленькое, кругленькое, беленькое (Яйцо, Серенький, трусливый, длинноухий (Зайчик).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</w:rPr>
        <w:t>Пасха - это время радости, праздник победы над смертью, скорбью и печалью. Я желаю вам надолго сохранить светлое и радостное настроение, пусть душа ваша наполнилась любовью, добротой и надеждой! </w:t>
      </w:r>
      <w:r>
        <w:rPr>
          <w:color w:val="000000"/>
          <w:sz w:val="36"/>
          <w:szCs w:val="36"/>
        </w:rPr>
        <w:t xml:space="preserve">Христос Воскрес! Воистину </w:t>
      </w:r>
      <w:proofErr w:type="gramStart"/>
      <w:r>
        <w:rPr>
          <w:color w:val="000000"/>
          <w:sz w:val="36"/>
          <w:szCs w:val="36"/>
        </w:rPr>
        <w:t>Воскрес</w:t>
      </w:r>
      <w:proofErr w:type="gramEnd"/>
      <w:r>
        <w:rPr>
          <w:color w:val="000000"/>
          <w:sz w:val="36"/>
          <w:szCs w:val="36"/>
        </w:rPr>
        <w:t>!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8"/>
          <w:szCs w:val="48"/>
        </w:rPr>
        <w:lastRenderedPageBreak/>
        <w:t xml:space="preserve">Дорогие наши мамочки, папы и бабушки </w:t>
      </w:r>
      <w:r>
        <w:rPr>
          <w:b/>
          <w:bCs/>
          <w:color w:val="000000"/>
          <w:sz w:val="48"/>
          <w:szCs w:val="48"/>
        </w:rPr>
        <w:lastRenderedPageBreak/>
        <w:t xml:space="preserve">и </w:t>
      </w:r>
      <w:proofErr w:type="spellStart"/>
      <w:r>
        <w:rPr>
          <w:b/>
          <w:bCs/>
          <w:color w:val="000000"/>
          <w:sz w:val="48"/>
          <w:szCs w:val="48"/>
        </w:rPr>
        <w:t>дебушки</w:t>
      </w:r>
      <w:proofErr w:type="spellEnd"/>
      <w:r>
        <w:rPr>
          <w:b/>
          <w:bCs/>
          <w:color w:val="000000"/>
          <w:sz w:val="48"/>
          <w:szCs w:val="48"/>
        </w:rPr>
        <w:t>!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2B0EAED8" wp14:editId="5E76DCF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81900" cy="10687050"/>
            <wp:effectExtent l="0" t="0" r="0" b="0"/>
            <wp:wrapSquare wrapText="bothSides"/>
            <wp:docPr id="12" name="Рисунок 5" descr="hello_html_m51249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1249a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lastRenderedPageBreak/>
        <w:t xml:space="preserve">Поздравляем Вас с праздником Светлого Христового Воскресения! Пусть этот праздник принесет вам не только отличное настроение, но и душевную благодать! Христос </w:t>
      </w:r>
      <w:proofErr w:type="gramStart"/>
      <w:r>
        <w:rPr>
          <w:color w:val="000000"/>
          <w:sz w:val="36"/>
          <w:szCs w:val="36"/>
        </w:rPr>
        <w:t>Воскрес!</w:t>
      </w:r>
      <w:r>
        <w:rPr>
          <w:b/>
          <w:bCs/>
          <w:i/>
          <w:iCs/>
          <w:color w:val="000000"/>
          <w:sz w:val="36"/>
          <w:szCs w:val="36"/>
        </w:rPr>
        <w:br/>
      </w:r>
      <w:r>
        <w:rPr>
          <w:b/>
          <w:bCs/>
          <w:i/>
          <w:iCs/>
          <w:color w:val="000000"/>
          <w:sz w:val="36"/>
          <w:szCs w:val="36"/>
        </w:rPr>
        <w:br/>
        <w:t>Ясно</w:t>
      </w:r>
      <w:proofErr w:type="gramEnd"/>
      <w:r>
        <w:rPr>
          <w:b/>
          <w:bCs/>
          <w:i/>
          <w:iCs/>
          <w:color w:val="000000"/>
          <w:sz w:val="36"/>
          <w:szCs w:val="36"/>
        </w:rPr>
        <w:t xml:space="preserve"> и солнечно в Светлую Пасху!</w:t>
      </w:r>
      <w:r>
        <w:rPr>
          <w:b/>
          <w:bCs/>
          <w:i/>
          <w:iCs/>
          <w:color w:val="000000"/>
          <w:sz w:val="36"/>
          <w:szCs w:val="36"/>
        </w:rPr>
        <w:br/>
      </w:r>
      <w:proofErr w:type="spellStart"/>
      <w:r>
        <w:rPr>
          <w:b/>
          <w:bCs/>
          <w:i/>
          <w:iCs/>
          <w:color w:val="000000"/>
          <w:sz w:val="36"/>
          <w:szCs w:val="36"/>
        </w:rPr>
        <w:t>Крашенки</w:t>
      </w:r>
      <w:proofErr w:type="spellEnd"/>
      <w:r>
        <w:rPr>
          <w:b/>
          <w:bCs/>
          <w:i/>
          <w:iCs/>
          <w:color w:val="000000"/>
          <w:sz w:val="36"/>
          <w:szCs w:val="36"/>
        </w:rPr>
        <w:t xml:space="preserve"> красные, песни и пляски.</w:t>
      </w:r>
      <w:r>
        <w:rPr>
          <w:b/>
          <w:bCs/>
          <w:i/>
          <w:iCs/>
          <w:color w:val="000000"/>
          <w:sz w:val="36"/>
          <w:szCs w:val="36"/>
        </w:rPr>
        <w:br/>
        <w:t>Свет на душе, как от яркой свечи.</w:t>
      </w:r>
      <w:r>
        <w:rPr>
          <w:b/>
          <w:bCs/>
          <w:i/>
          <w:iCs/>
          <w:color w:val="000000"/>
          <w:sz w:val="36"/>
          <w:szCs w:val="36"/>
        </w:rPr>
        <w:br/>
        <w:t>И на столе уже ждут куличи.</w:t>
      </w:r>
      <w:r>
        <w:rPr>
          <w:b/>
          <w:bCs/>
          <w:i/>
          <w:iCs/>
          <w:color w:val="000000"/>
          <w:sz w:val="36"/>
          <w:szCs w:val="36"/>
        </w:rPr>
        <w:br/>
        <w:t>Пусть разнесется по миру: Воскресе!</w:t>
      </w:r>
      <w:r>
        <w:rPr>
          <w:b/>
          <w:bCs/>
          <w:i/>
          <w:iCs/>
          <w:color w:val="000000"/>
          <w:sz w:val="36"/>
          <w:szCs w:val="36"/>
        </w:rPr>
        <w:br/>
        <w:t>Будем всегда мы с надеждою вместе.</w:t>
      </w:r>
      <w:r>
        <w:rPr>
          <w:b/>
          <w:bCs/>
          <w:i/>
          <w:iCs/>
          <w:color w:val="000000"/>
          <w:sz w:val="36"/>
          <w:szCs w:val="36"/>
        </w:rPr>
        <w:br/>
        <w:t>С Верой в любовь, в золотые года.</w:t>
      </w:r>
      <w:r>
        <w:rPr>
          <w:b/>
          <w:bCs/>
          <w:i/>
          <w:iCs/>
          <w:color w:val="000000"/>
          <w:sz w:val="36"/>
          <w:szCs w:val="36"/>
        </w:rPr>
        <w:br/>
        <w:t>Вместе. Сегодня. Сейчас. Навсегда.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4"/>
          <w:szCs w:val="44"/>
        </w:rPr>
        <w:lastRenderedPageBreak/>
        <w:t>Неделя перед пасхой называется страстной.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6D56573A" wp14:editId="6A483F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496175" cy="10648950"/>
            <wp:effectExtent l="0" t="0" r="9525" b="0"/>
            <wp:wrapSquare wrapText="bothSides"/>
            <wp:docPr id="11" name="Рисунок 6" descr="hello_html_50ed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0ed98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  <w:u w:val="single"/>
        </w:rPr>
        <w:lastRenderedPageBreak/>
        <w:t>Понедельник.</w:t>
      </w:r>
      <w:r>
        <w:rPr>
          <w:color w:val="000000"/>
          <w:sz w:val="36"/>
          <w:szCs w:val="36"/>
        </w:rPr>
        <w:t> Дом очищают от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старых, громоздких вещей. Начинается большая уборка.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  <w:u w:val="single"/>
        </w:rPr>
        <w:t>Вторник.</w:t>
      </w:r>
      <w:r>
        <w:rPr>
          <w:color w:val="000000"/>
          <w:sz w:val="36"/>
          <w:szCs w:val="36"/>
        </w:rPr>
        <w:t> Закупаются продукты для Пасхи.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Делаются лечебные настои.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  <w:u w:val="single"/>
        </w:rPr>
        <w:t>Среда.</w:t>
      </w:r>
      <w:r>
        <w:rPr>
          <w:color w:val="000000"/>
          <w:sz w:val="36"/>
          <w:szCs w:val="36"/>
        </w:rPr>
        <w:t> День стирки и уборки. Желательно вымыть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полы, окна, почистить ковры.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Великий </w:t>
      </w:r>
      <w:r>
        <w:rPr>
          <w:b/>
          <w:bCs/>
          <w:i/>
          <w:iCs/>
          <w:color w:val="000000"/>
          <w:sz w:val="36"/>
          <w:szCs w:val="36"/>
          <w:u w:val="single"/>
        </w:rPr>
        <w:t>четверг</w:t>
      </w:r>
      <w:r>
        <w:rPr>
          <w:color w:val="000000"/>
          <w:sz w:val="36"/>
          <w:szCs w:val="36"/>
        </w:rPr>
        <w:t> напоминает о последнем причастии.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Ещё этот день называют – чистый четверг. Это последний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день до Пасхи, когда можно мести полы и убирать в доме.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Страстная </w:t>
      </w:r>
      <w:r>
        <w:rPr>
          <w:b/>
          <w:bCs/>
          <w:i/>
          <w:iCs/>
          <w:color w:val="000000"/>
          <w:sz w:val="36"/>
          <w:szCs w:val="36"/>
          <w:u w:val="single"/>
        </w:rPr>
        <w:t>пятница.</w:t>
      </w:r>
      <w:r>
        <w:rPr>
          <w:color w:val="000000"/>
          <w:sz w:val="36"/>
          <w:szCs w:val="36"/>
        </w:rPr>
        <w:t> В пятницу Христос был распят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на кресте, его тело поместили в пещеру. День скорби.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Поэтому в этот день не рекомендуется печь куличи,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совершать плохие поступки и сквернословить.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36"/>
          <w:szCs w:val="36"/>
          <w:u w:val="single"/>
        </w:rPr>
        <w:t>Суббота.</w:t>
      </w:r>
      <w:r>
        <w:rPr>
          <w:color w:val="000000"/>
          <w:sz w:val="36"/>
          <w:szCs w:val="36"/>
        </w:rPr>
        <w:t> В этот день пекут куличи и красят яйца.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В </w:t>
      </w:r>
      <w:r>
        <w:rPr>
          <w:b/>
          <w:bCs/>
          <w:i/>
          <w:iCs/>
          <w:color w:val="000000"/>
          <w:sz w:val="36"/>
          <w:szCs w:val="36"/>
          <w:u w:val="single"/>
        </w:rPr>
        <w:t>воскресенье</w:t>
      </w:r>
      <w:r>
        <w:rPr>
          <w:color w:val="000000"/>
          <w:sz w:val="36"/>
          <w:szCs w:val="36"/>
        </w:rPr>
        <w:t>, перед началом службы во всех храмах проводится «крестный ход» и начинается церковная служба, которая длится всю ночь.</w:t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2277" w:rsidRDefault="00EE2277" w:rsidP="00EE227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B3EEC" w:rsidRDefault="006B3EEC"/>
    <w:sectPr w:rsidR="006B3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77"/>
    <w:rsid w:val="00106FF4"/>
    <w:rsid w:val="006B3EEC"/>
    <w:rsid w:val="00E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4D7FD-6DA3-4A99-923E-8CC786E8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2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E2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1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infourok.ru/go.html?href=http%3A%2F%2Fsaechka.ru%2Frecipes%2Fcat_610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572</dc:creator>
  <cp:keywords/>
  <dc:description/>
  <cp:lastModifiedBy>572</cp:lastModifiedBy>
  <cp:revision>1</cp:revision>
  <dcterms:created xsi:type="dcterms:W3CDTF">2020-04-13T16:25:00Z</dcterms:created>
  <dcterms:modified xsi:type="dcterms:W3CDTF">2020-04-13T16:28:00Z</dcterms:modified>
</cp:coreProperties>
</file>